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BE9F7" w14:textId="77777777" w:rsidR="00593FEC" w:rsidRDefault="00593FEC">
      <w:bookmarkStart w:id="0" w:name="_GoBack"/>
      <w:bookmarkEnd w:id="0"/>
      <w:r>
        <w:t>ТЗ</w:t>
      </w:r>
    </w:p>
    <w:p w14:paraId="122E2A49" w14:textId="77777777" w:rsidR="00C91FC0" w:rsidRDefault="00C91FC0"/>
    <w:p w14:paraId="78A82E0B" w14:textId="77AE85EF" w:rsidR="00C91FC0" w:rsidRDefault="00C91FC0">
      <w:r>
        <w:t>Мы создаём сайт для проекта инвестиционно-азартного характера. Идея – перебивать общей суммой колонки суммы других колонок.  Победившая колонка забирает себе навар в соответствии с разработанной формулой.</w:t>
      </w:r>
    </w:p>
    <w:p w14:paraId="7D5525EB" w14:textId="25AA2D3D" w:rsidR="00C91FC0" w:rsidRPr="00C91FC0" w:rsidRDefault="00C91FC0">
      <w:pPr>
        <w:rPr>
          <w:b/>
        </w:rPr>
      </w:pPr>
      <w:r w:rsidRPr="00C91FC0">
        <w:rPr>
          <w:b/>
        </w:rPr>
        <w:t>Все юридические аспекты соответствуют закону.</w:t>
      </w:r>
      <w:r>
        <w:rPr>
          <w:b/>
        </w:rPr>
        <w:t xml:space="preserve"> Все права защищены.</w:t>
      </w:r>
    </w:p>
    <w:p w14:paraId="03BF5876" w14:textId="77777777" w:rsidR="00C91FC0" w:rsidRDefault="00C91FC0"/>
    <w:p w14:paraId="7BD35815" w14:textId="77777777" w:rsidR="00C91FC0" w:rsidRDefault="00C91FC0" w:rsidP="00C91FC0">
      <w:r>
        <w:t xml:space="preserve">Сам сайт должен иметь простую и ясную структуру. </w:t>
      </w:r>
    </w:p>
    <w:p w14:paraId="75E71A02" w14:textId="77777777" w:rsidR="00C91FC0" w:rsidRDefault="00C91FC0" w:rsidP="00C91FC0">
      <w:r>
        <w:t>Что-то по аналогии:</w:t>
      </w:r>
      <w:r>
        <w:rPr>
          <w:noProof/>
          <w:lang w:val="en-US"/>
        </w:rPr>
        <w:drawing>
          <wp:inline distT="0" distB="0" distL="0" distR="0" wp14:anchorId="3A79CB1D" wp14:editId="6D71E695">
            <wp:extent cx="5930900" cy="4635500"/>
            <wp:effectExtent l="0" t="0" r="12700" b="0"/>
            <wp:docPr id="1" name="Рисунок 1" descr="Macintosh HD:Users:worion:Documents:Theremysiteis:Column:S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worion:Documents:Theremysiteis:Column:Sit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463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DACA6" w14:textId="77777777" w:rsidR="00C91FC0" w:rsidRDefault="00C91FC0" w:rsidP="00C91FC0">
      <w:r>
        <w:t>Где вверху:</w:t>
      </w:r>
    </w:p>
    <w:p w14:paraId="7C3521C3" w14:textId="77777777" w:rsidR="00C91FC0" w:rsidRDefault="00C91FC0" w:rsidP="00C91FC0">
      <w:pPr>
        <w:pStyle w:val="a3"/>
        <w:numPr>
          <w:ilvl w:val="0"/>
          <w:numId w:val="5"/>
        </w:numPr>
      </w:pPr>
      <w:r>
        <w:t>Меню</w:t>
      </w:r>
    </w:p>
    <w:p w14:paraId="1D5D1E4B" w14:textId="77777777" w:rsidR="00C91FC0" w:rsidRDefault="00C91FC0" w:rsidP="00C91FC0">
      <w:pPr>
        <w:pStyle w:val="a3"/>
        <w:numPr>
          <w:ilvl w:val="0"/>
          <w:numId w:val="5"/>
        </w:numPr>
      </w:pPr>
      <w:r>
        <w:t>Кнопки социальной активности</w:t>
      </w:r>
    </w:p>
    <w:p w14:paraId="185FDED1" w14:textId="77777777" w:rsidR="00C91FC0" w:rsidRDefault="00C91FC0" w:rsidP="00C91FC0"/>
    <w:p w14:paraId="30F3BAEA" w14:textId="77777777" w:rsidR="00C91FC0" w:rsidRDefault="00C91FC0" w:rsidP="00C91FC0">
      <w:r>
        <w:t>Колонки должны быть пронумерованы</w:t>
      </w:r>
    </w:p>
    <w:p w14:paraId="11566553" w14:textId="77777777" w:rsidR="00C91FC0" w:rsidRDefault="00C91FC0" w:rsidP="00C91FC0">
      <w:r>
        <w:t>В каждой колонке ведётся счёт, величина колонки соразмерна счёту.</w:t>
      </w:r>
    </w:p>
    <w:p w14:paraId="61A0F2D0" w14:textId="77777777" w:rsidR="00C91FC0" w:rsidRDefault="00C91FC0" w:rsidP="00C91FC0"/>
    <w:p w14:paraId="768FFD09" w14:textId="27A8B56B" w:rsidR="00C91FC0" w:rsidRDefault="00C91FC0" w:rsidP="00C91FC0">
      <w:r>
        <w:t>При начале работы, до регистрации, перед пользователем должны появиться окно с демонстрацией работы сайта. После просмотра (можно пропустить) должно появиться меню регистрации.</w:t>
      </w:r>
    </w:p>
    <w:p w14:paraId="1018EC5E" w14:textId="77777777" w:rsidR="00C91FC0" w:rsidRDefault="00C91FC0"/>
    <w:p w14:paraId="54BCBCF3" w14:textId="4C7BC07E" w:rsidR="00593FEC" w:rsidRPr="00C91FC0" w:rsidRDefault="00C91FC0">
      <w:pPr>
        <w:rPr>
          <w:b/>
        </w:rPr>
      </w:pPr>
      <w:r w:rsidRPr="00C91FC0">
        <w:rPr>
          <w:b/>
        </w:rPr>
        <w:t>Меню регистрации:</w:t>
      </w:r>
    </w:p>
    <w:p w14:paraId="67A9924A" w14:textId="77777777" w:rsidR="00593FEC" w:rsidRDefault="00593FEC" w:rsidP="00593FEC">
      <w:pPr>
        <w:pStyle w:val="a3"/>
        <w:numPr>
          <w:ilvl w:val="0"/>
          <w:numId w:val="3"/>
        </w:numPr>
      </w:pPr>
      <w:r>
        <w:t xml:space="preserve">Регистрация (доступна через контакт или др. </w:t>
      </w:r>
      <w:proofErr w:type="spellStart"/>
      <w:r>
        <w:t>Соц</w:t>
      </w:r>
      <w:proofErr w:type="spellEnd"/>
      <w:r>
        <w:t xml:space="preserve"> сеть)</w:t>
      </w:r>
    </w:p>
    <w:p w14:paraId="6F5DFCD1" w14:textId="77777777" w:rsidR="00593FEC" w:rsidRDefault="00593FEC" w:rsidP="00593FEC">
      <w:pPr>
        <w:pStyle w:val="a3"/>
        <w:numPr>
          <w:ilvl w:val="0"/>
          <w:numId w:val="3"/>
        </w:numPr>
      </w:pPr>
      <w:r>
        <w:t>Галочка о согласии с правилами</w:t>
      </w:r>
    </w:p>
    <w:p w14:paraId="03B8D943" w14:textId="77777777" w:rsidR="00593FEC" w:rsidRDefault="00593FEC" w:rsidP="00593FEC">
      <w:pPr>
        <w:pStyle w:val="a3"/>
        <w:numPr>
          <w:ilvl w:val="0"/>
          <w:numId w:val="3"/>
        </w:numPr>
      </w:pPr>
      <w:r>
        <w:t>Указание реферала</w:t>
      </w:r>
    </w:p>
    <w:p w14:paraId="65739237" w14:textId="77777777" w:rsidR="00593FEC" w:rsidRDefault="00593FEC" w:rsidP="00593FEC">
      <w:pPr>
        <w:pStyle w:val="a3"/>
        <w:numPr>
          <w:ilvl w:val="0"/>
          <w:numId w:val="3"/>
        </w:numPr>
      </w:pPr>
      <w:r>
        <w:t>Выбор колонки</w:t>
      </w:r>
    </w:p>
    <w:p w14:paraId="1DBD2EA2" w14:textId="77777777" w:rsidR="00593FEC" w:rsidRDefault="00593FEC" w:rsidP="00593FEC">
      <w:pPr>
        <w:pStyle w:val="a3"/>
        <w:numPr>
          <w:ilvl w:val="0"/>
          <w:numId w:val="3"/>
        </w:numPr>
      </w:pPr>
      <w:r>
        <w:lastRenderedPageBreak/>
        <w:t xml:space="preserve">Выбор платёжной системы </w:t>
      </w:r>
      <w:r w:rsidRPr="00593FEC">
        <w:rPr>
          <w:lang w:val="en-US"/>
        </w:rPr>
        <w:t>=&gt;</w:t>
      </w:r>
      <w:r>
        <w:t xml:space="preserve"> перевод средств</w:t>
      </w:r>
    </w:p>
    <w:p w14:paraId="7DB2D0D8" w14:textId="77777777" w:rsidR="00593FEC" w:rsidRDefault="00593FEC"/>
    <w:p w14:paraId="5002E00F" w14:textId="19482E6C" w:rsidR="00593FEC" w:rsidRDefault="00B620AA">
      <w:r>
        <w:t>Шаги должны быть представлены в отдельном окошке, каждый шаг должен быть выделен (в шапке меню, к примеру).</w:t>
      </w:r>
    </w:p>
    <w:p w14:paraId="6515C300" w14:textId="77777777" w:rsidR="00B620AA" w:rsidRDefault="00B620AA"/>
    <w:p w14:paraId="012F93DD" w14:textId="37F90B92" w:rsidR="00B620AA" w:rsidRDefault="00B620AA">
      <w:r>
        <w:t>Из разряда: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5"/>
        <w:gridCol w:w="1440"/>
        <w:gridCol w:w="1260"/>
        <w:gridCol w:w="2026"/>
        <w:gridCol w:w="1440"/>
        <w:gridCol w:w="1240"/>
      </w:tblGrid>
      <w:tr w:rsidR="00B620AA" w14:paraId="1B4CF7B8" w14:textId="262229F9" w:rsidTr="00B620AA">
        <w:trPr>
          <w:trHeight w:val="360"/>
        </w:trPr>
        <w:tc>
          <w:tcPr>
            <w:tcW w:w="1460" w:type="dxa"/>
          </w:tcPr>
          <w:p w14:paraId="21858BB2" w14:textId="2CAABF0B" w:rsidR="00B620AA" w:rsidRDefault="00B620AA" w:rsidP="00B620AA">
            <w:r>
              <w:t>Поле регистрации</w:t>
            </w:r>
          </w:p>
        </w:tc>
        <w:tc>
          <w:tcPr>
            <w:tcW w:w="1440" w:type="dxa"/>
          </w:tcPr>
          <w:p w14:paraId="2D6FDECA" w14:textId="77777777" w:rsidR="00B620AA" w:rsidRDefault="00B620AA" w:rsidP="00B620AA">
            <w:r>
              <w:t>Согласен</w:t>
            </w:r>
          </w:p>
          <w:p w14:paraId="46C0202C" w14:textId="45F54ECD" w:rsidR="00B620AA" w:rsidRDefault="00B620AA" w:rsidP="00B620AA">
            <w:r>
              <w:t>(текст договора)</w:t>
            </w:r>
          </w:p>
        </w:tc>
        <w:tc>
          <w:tcPr>
            <w:tcW w:w="1260" w:type="dxa"/>
          </w:tcPr>
          <w:p w14:paraId="7FFE43D9" w14:textId="6EDCEED4" w:rsidR="00B620AA" w:rsidRDefault="00B620AA" w:rsidP="00B620AA">
            <w:r>
              <w:t>Указание реферала</w:t>
            </w:r>
          </w:p>
        </w:tc>
        <w:tc>
          <w:tcPr>
            <w:tcW w:w="1440" w:type="dxa"/>
          </w:tcPr>
          <w:p w14:paraId="34BD9058" w14:textId="2CC32B7C" w:rsidR="00B620AA" w:rsidRDefault="00B620AA" w:rsidP="00B620AA">
            <w:r>
              <w:t>Выбор колонки для инвестирования</w:t>
            </w:r>
          </w:p>
        </w:tc>
        <w:tc>
          <w:tcPr>
            <w:tcW w:w="1440" w:type="dxa"/>
          </w:tcPr>
          <w:p w14:paraId="5964E122" w14:textId="5668003F" w:rsidR="00B620AA" w:rsidRDefault="00B620AA" w:rsidP="00B620AA">
            <w:r>
              <w:t>Выбор платёжной системы</w:t>
            </w:r>
          </w:p>
        </w:tc>
        <w:tc>
          <w:tcPr>
            <w:tcW w:w="1240" w:type="dxa"/>
          </w:tcPr>
          <w:p w14:paraId="07B1021D" w14:textId="6EDE66AC" w:rsidR="00B620AA" w:rsidRDefault="00B620AA" w:rsidP="00B620AA">
            <w:r>
              <w:t>Сумма оплаты</w:t>
            </w:r>
          </w:p>
        </w:tc>
      </w:tr>
    </w:tbl>
    <w:p w14:paraId="195A8761" w14:textId="37C2C466" w:rsidR="00593FEC" w:rsidRDefault="00593FEC"/>
    <w:p w14:paraId="4108453E" w14:textId="77777777" w:rsidR="00593FEC" w:rsidRDefault="00593FEC">
      <w:r>
        <w:t xml:space="preserve">После регистрации пользователь попадает к себе в </w:t>
      </w:r>
      <w:r w:rsidRPr="00593FEC">
        <w:rPr>
          <w:u w:val="single"/>
        </w:rPr>
        <w:t>аккаунт</w:t>
      </w:r>
      <w:r>
        <w:t>.</w:t>
      </w:r>
    </w:p>
    <w:p w14:paraId="75552D6B" w14:textId="77777777" w:rsidR="00593FEC" w:rsidRDefault="00593FEC"/>
    <w:p w14:paraId="5FBC502A" w14:textId="77777777" w:rsidR="00593FEC" w:rsidRPr="00C91FC0" w:rsidRDefault="00593FEC">
      <w:pPr>
        <w:rPr>
          <w:b/>
        </w:rPr>
      </w:pPr>
      <w:r w:rsidRPr="00C91FC0">
        <w:rPr>
          <w:b/>
        </w:rPr>
        <w:t>Аккаунт:</w:t>
      </w:r>
    </w:p>
    <w:p w14:paraId="565C437B" w14:textId="77777777" w:rsidR="00593FEC" w:rsidRDefault="00593FEC" w:rsidP="00593FEC">
      <w:pPr>
        <w:pStyle w:val="a3"/>
        <w:numPr>
          <w:ilvl w:val="0"/>
          <w:numId w:val="1"/>
        </w:numPr>
      </w:pPr>
      <w:r>
        <w:t>Имя пользователя</w:t>
      </w:r>
    </w:p>
    <w:p w14:paraId="2C95B8ED" w14:textId="77777777" w:rsidR="00593FEC" w:rsidRDefault="00593FEC" w:rsidP="00593FEC">
      <w:pPr>
        <w:pStyle w:val="a3"/>
        <w:numPr>
          <w:ilvl w:val="0"/>
          <w:numId w:val="1"/>
        </w:numPr>
      </w:pPr>
      <w:r>
        <w:t>Дата регистрации</w:t>
      </w:r>
    </w:p>
    <w:p w14:paraId="06E41D84" w14:textId="77777777" w:rsidR="00593FEC" w:rsidRDefault="00593FEC" w:rsidP="00593FEC">
      <w:pPr>
        <w:pStyle w:val="a3"/>
        <w:numPr>
          <w:ilvl w:val="0"/>
          <w:numId w:val="1"/>
        </w:numPr>
      </w:pPr>
      <w:r>
        <w:t>Имя реферала</w:t>
      </w:r>
    </w:p>
    <w:p w14:paraId="784CF404" w14:textId="77777777" w:rsidR="00593FEC" w:rsidRDefault="00593FEC" w:rsidP="00593FEC">
      <w:pPr>
        <w:pStyle w:val="a3"/>
        <w:numPr>
          <w:ilvl w:val="0"/>
          <w:numId w:val="1"/>
        </w:numPr>
      </w:pPr>
      <w:r>
        <w:t>Вложенная сумма</w:t>
      </w:r>
    </w:p>
    <w:p w14:paraId="3B3A3DF5" w14:textId="77777777" w:rsidR="00593FEC" w:rsidRDefault="00593FEC" w:rsidP="00593FEC">
      <w:pPr>
        <w:pStyle w:val="a3"/>
        <w:numPr>
          <w:ilvl w:val="0"/>
          <w:numId w:val="1"/>
        </w:numPr>
      </w:pPr>
      <w:r>
        <w:t>Сумма возврата при условии победы его колонки (В процентах и абсолютном выражении)</w:t>
      </w:r>
    </w:p>
    <w:p w14:paraId="4467A743" w14:textId="77777777" w:rsidR="00593FEC" w:rsidRDefault="00593FEC" w:rsidP="00593FEC">
      <w:pPr>
        <w:pStyle w:val="a3"/>
        <w:numPr>
          <w:ilvl w:val="0"/>
          <w:numId w:val="1"/>
        </w:numPr>
      </w:pPr>
      <w:r>
        <w:t xml:space="preserve">При желании, можно подгрузить фотку для </w:t>
      </w:r>
      <w:proofErr w:type="spellStart"/>
      <w:r>
        <w:t>аватарки</w:t>
      </w:r>
      <w:proofErr w:type="spellEnd"/>
    </w:p>
    <w:p w14:paraId="57888536" w14:textId="77777777" w:rsidR="00593FEC" w:rsidRDefault="00593FEC" w:rsidP="00593FEC">
      <w:proofErr w:type="spellStart"/>
      <w:r>
        <w:t>Доп</w:t>
      </w:r>
      <w:proofErr w:type="spellEnd"/>
      <w:r>
        <w:t xml:space="preserve"> информация: (раскрывается по желанию)</w:t>
      </w:r>
    </w:p>
    <w:p w14:paraId="2B6B5A96" w14:textId="77777777" w:rsidR="00593FEC" w:rsidRDefault="00593FEC" w:rsidP="00593FEC">
      <w:pPr>
        <w:pStyle w:val="a3"/>
        <w:numPr>
          <w:ilvl w:val="0"/>
          <w:numId w:val="2"/>
        </w:numPr>
      </w:pPr>
      <w:r>
        <w:t>Телефона</w:t>
      </w:r>
    </w:p>
    <w:p w14:paraId="507EEA88" w14:textId="77777777" w:rsidR="00593FEC" w:rsidRDefault="00593FEC" w:rsidP="00593FEC">
      <w:pPr>
        <w:pStyle w:val="a3"/>
        <w:numPr>
          <w:ilvl w:val="0"/>
          <w:numId w:val="2"/>
        </w:numPr>
      </w:pPr>
      <w:r>
        <w:t>Мыло</w:t>
      </w:r>
    </w:p>
    <w:p w14:paraId="2FF84C88" w14:textId="77777777" w:rsidR="00593FEC" w:rsidRDefault="00593FEC" w:rsidP="00593FEC">
      <w:pPr>
        <w:pStyle w:val="a3"/>
        <w:numPr>
          <w:ilvl w:val="0"/>
          <w:numId w:val="2"/>
        </w:numPr>
      </w:pPr>
      <w:proofErr w:type="spellStart"/>
      <w:r>
        <w:t>Скайп</w:t>
      </w:r>
      <w:proofErr w:type="spellEnd"/>
    </w:p>
    <w:p w14:paraId="639CD12D" w14:textId="77777777" w:rsidR="00593FEC" w:rsidRDefault="00593FEC" w:rsidP="00593FEC">
      <w:pPr>
        <w:pStyle w:val="a3"/>
        <w:numPr>
          <w:ilvl w:val="0"/>
          <w:numId w:val="2"/>
        </w:numPr>
      </w:pPr>
      <w:r>
        <w:t>Личный сайт</w:t>
      </w:r>
    </w:p>
    <w:p w14:paraId="459C8F32" w14:textId="0EE6D435" w:rsidR="002C59AF" w:rsidRDefault="002C59AF">
      <w:proofErr w:type="spellStart"/>
      <w:r>
        <w:t>Доп</w:t>
      </w:r>
      <w:proofErr w:type="spellEnd"/>
      <w:r>
        <w:t xml:space="preserve"> опции:</w:t>
      </w:r>
    </w:p>
    <w:p w14:paraId="4867BCBC" w14:textId="17DCA413" w:rsidR="00B620AA" w:rsidRDefault="00B620AA" w:rsidP="00B620AA">
      <w:pPr>
        <w:pStyle w:val="a3"/>
        <w:numPr>
          <w:ilvl w:val="0"/>
          <w:numId w:val="4"/>
        </w:numPr>
      </w:pPr>
      <w:r>
        <w:t>Почтовая р</w:t>
      </w:r>
      <w:r w:rsidR="002C59AF">
        <w:t>ассылка о состоянии средств (раз в день/неделю)</w:t>
      </w:r>
    </w:p>
    <w:p w14:paraId="42948833" w14:textId="77777777" w:rsidR="00C91FC0" w:rsidRDefault="00C91FC0" w:rsidP="00C91FC0"/>
    <w:p w14:paraId="6AF1C486" w14:textId="4B0A61F7" w:rsidR="00C91FC0" w:rsidRDefault="00C91FC0" w:rsidP="00C91FC0">
      <w:r>
        <w:t>Пользователь имеет право инвестировать в любую колонку любое кол-во средств.</w:t>
      </w:r>
    </w:p>
    <w:p w14:paraId="685D285B" w14:textId="3A75FA9E" w:rsidR="00C91FC0" w:rsidRDefault="00C91FC0" w:rsidP="00C91FC0">
      <w:r>
        <w:t>После инвестирования над колонкой с инвестированием должно появиться значение, соразмерное его потенциальной прибыли.</w:t>
      </w:r>
      <w:r w:rsidR="00D065FF">
        <w:t xml:space="preserve"> (Следую формуле, нелогично инвестировать в несколько колонок, но кто же запрещает?)</w:t>
      </w:r>
    </w:p>
    <w:p w14:paraId="41E71196" w14:textId="589A81E4" w:rsidR="00D065FF" w:rsidRDefault="00D065FF" w:rsidP="00C91FC0">
      <w:r w:rsidRPr="00D065FF">
        <w:rPr>
          <w:b/>
        </w:rPr>
        <w:t>Пример</w:t>
      </w:r>
      <w:r>
        <w:t xml:space="preserve"> изложен ниже:</w:t>
      </w:r>
    </w:p>
    <w:p w14:paraId="309B6AC5" w14:textId="5B1C63BA" w:rsidR="00D065FF" w:rsidRDefault="00D065FF" w:rsidP="00B620AA">
      <w:r>
        <w:rPr>
          <w:noProof/>
          <w:lang w:val="en-US"/>
        </w:rPr>
        <w:drawing>
          <wp:inline distT="0" distB="0" distL="0" distR="0" wp14:anchorId="6D20EC5A" wp14:editId="00827B14">
            <wp:extent cx="5930900" cy="4622800"/>
            <wp:effectExtent l="0" t="0" r="12700" b="0"/>
            <wp:docPr id="2" name="Рисунок 2" descr="Macintosh HD:Users:worion:Documents:Theremysiteis:Column:mit prof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worion:Documents:Theremysiteis:Column:mit profit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462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57E40" w14:textId="77777777" w:rsidR="00D065FF" w:rsidRPr="00D065FF" w:rsidRDefault="00D065FF" w:rsidP="00D065FF"/>
    <w:p w14:paraId="32CC5F45" w14:textId="77777777" w:rsidR="00D065FF" w:rsidRPr="00D065FF" w:rsidRDefault="00D065FF" w:rsidP="00D065FF"/>
    <w:p w14:paraId="0980BB04" w14:textId="77777777" w:rsidR="00D065FF" w:rsidRPr="00D065FF" w:rsidRDefault="00D065FF" w:rsidP="00D065FF"/>
    <w:p w14:paraId="6F99B22C" w14:textId="77777777" w:rsidR="00D065FF" w:rsidRPr="00D065FF" w:rsidRDefault="00D065FF" w:rsidP="00D065FF"/>
    <w:p w14:paraId="3B91CE88" w14:textId="77777777" w:rsidR="00D065FF" w:rsidRPr="00D065FF" w:rsidRDefault="00D065FF" w:rsidP="00D065FF"/>
    <w:p w14:paraId="03E1E709" w14:textId="0C68F859" w:rsidR="00C91FC0" w:rsidRDefault="00D065FF" w:rsidP="00D065FF">
      <w:pPr>
        <w:tabs>
          <w:tab w:val="left" w:pos="7000"/>
        </w:tabs>
      </w:pPr>
      <w:r>
        <w:tab/>
      </w:r>
    </w:p>
    <w:p w14:paraId="320C2B06" w14:textId="5696CBF4" w:rsidR="00D065FF" w:rsidRDefault="00D065FF" w:rsidP="00D065FF">
      <w:pPr>
        <w:tabs>
          <w:tab w:val="left" w:pos="7000"/>
        </w:tabs>
      </w:pPr>
      <w:r>
        <w:t>Интерфейс администратора должен иметь дополнительный кабинет</w:t>
      </w:r>
    </w:p>
    <w:p w14:paraId="721B2595" w14:textId="43D41E78" w:rsidR="00D065FF" w:rsidRPr="00D065FF" w:rsidRDefault="00D065FF" w:rsidP="00D065FF">
      <w:pPr>
        <w:tabs>
          <w:tab w:val="left" w:pos="7000"/>
        </w:tabs>
        <w:rPr>
          <w:b/>
        </w:rPr>
      </w:pPr>
      <w:r w:rsidRPr="00D065FF">
        <w:rPr>
          <w:b/>
        </w:rPr>
        <w:t>Кабинет администратора:</w:t>
      </w:r>
    </w:p>
    <w:p w14:paraId="6E3F6B48" w14:textId="2EF2BDDC" w:rsidR="00D065FF" w:rsidRDefault="00D065FF" w:rsidP="00D065FF">
      <w:pPr>
        <w:pStyle w:val="a3"/>
        <w:numPr>
          <w:ilvl w:val="0"/>
          <w:numId w:val="4"/>
        </w:numPr>
        <w:tabs>
          <w:tab w:val="left" w:pos="7000"/>
        </w:tabs>
      </w:pPr>
      <w:r>
        <w:t>Число пользователей</w:t>
      </w:r>
    </w:p>
    <w:p w14:paraId="12039834" w14:textId="5CAC7FBE" w:rsidR="00D065FF" w:rsidRDefault="00D065FF" w:rsidP="00D065FF">
      <w:pPr>
        <w:pStyle w:val="a3"/>
        <w:numPr>
          <w:ilvl w:val="0"/>
          <w:numId w:val="4"/>
        </w:numPr>
        <w:tabs>
          <w:tab w:val="left" w:pos="7000"/>
        </w:tabs>
      </w:pPr>
      <w:r>
        <w:t>Регистрационный данные (БД)</w:t>
      </w:r>
    </w:p>
    <w:p w14:paraId="2C8BCD7A" w14:textId="676A2E67" w:rsidR="00D065FF" w:rsidRDefault="00D065FF" w:rsidP="00D065FF">
      <w:pPr>
        <w:pStyle w:val="a3"/>
        <w:numPr>
          <w:ilvl w:val="0"/>
          <w:numId w:val="4"/>
        </w:numPr>
        <w:tabs>
          <w:tab w:val="left" w:pos="7000"/>
        </w:tabs>
      </w:pPr>
      <w:r>
        <w:t xml:space="preserve">Поиск по имени пользователя/ </w:t>
      </w:r>
      <w:r>
        <w:rPr>
          <w:lang w:val="en-US"/>
        </w:rPr>
        <w:t xml:space="preserve">ID/ </w:t>
      </w:r>
      <w:r>
        <w:t>дате регистрации</w:t>
      </w:r>
    </w:p>
    <w:p w14:paraId="70E95E50" w14:textId="77777777" w:rsidR="00D065FF" w:rsidRDefault="00D065FF" w:rsidP="00D065FF">
      <w:pPr>
        <w:tabs>
          <w:tab w:val="left" w:pos="7000"/>
        </w:tabs>
      </w:pPr>
    </w:p>
    <w:p w14:paraId="2BD1F4AC" w14:textId="77777777" w:rsidR="00D065FF" w:rsidRDefault="00D065FF" w:rsidP="00D065FF">
      <w:pPr>
        <w:tabs>
          <w:tab w:val="left" w:pos="7000"/>
        </w:tabs>
      </w:pPr>
      <w:r>
        <w:t>Возможность:</w:t>
      </w:r>
    </w:p>
    <w:p w14:paraId="316A78E4" w14:textId="59EB1558" w:rsidR="00D065FF" w:rsidRDefault="00D065FF" w:rsidP="00D065FF">
      <w:pPr>
        <w:pStyle w:val="a3"/>
        <w:numPr>
          <w:ilvl w:val="0"/>
          <w:numId w:val="4"/>
        </w:numPr>
        <w:tabs>
          <w:tab w:val="left" w:pos="7000"/>
        </w:tabs>
      </w:pPr>
      <w:r>
        <w:t xml:space="preserve">Создавать </w:t>
      </w:r>
    </w:p>
    <w:p w14:paraId="49E7B085" w14:textId="3967927A" w:rsidR="00D065FF" w:rsidRDefault="00D065FF" w:rsidP="00D065FF">
      <w:pPr>
        <w:pStyle w:val="a3"/>
        <w:numPr>
          <w:ilvl w:val="0"/>
          <w:numId w:val="4"/>
        </w:numPr>
        <w:tabs>
          <w:tab w:val="left" w:pos="7000"/>
        </w:tabs>
      </w:pPr>
      <w:r>
        <w:t>Редактировать</w:t>
      </w:r>
    </w:p>
    <w:p w14:paraId="586BC4BE" w14:textId="556B29E9" w:rsidR="00D065FF" w:rsidRDefault="00D065FF" w:rsidP="00D065FF">
      <w:pPr>
        <w:pStyle w:val="a3"/>
        <w:numPr>
          <w:ilvl w:val="0"/>
          <w:numId w:val="4"/>
        </w:numPr>
        <w:tabs>
          <w:tab w:val="left" w:pos="7000"/>
        </w:tabs>
      </w:pPr>
      <w:r>
        <w:t>удалять</w:t>
      </w:r>
    </w:p>
    <w:p w14:paraId="60AD8FB6" w14:textId="6B9C9412" w:rsidR="00D065FF" w:rsidRPr="00D065FF" w:rsidRDefault="00D065FF" w:rsidP="00D065FF">
      <w:pPr>
        <w:tabs>
          <w:tab w:val="left" w:pos="7000"/>
        </w:tabs>
      </w:pPr>
      <w:r>
        <w:t>Пользователей и их счета.</w:t>
      </w:r>
    </w:p>
    <w:sectPr w:rsidR="00D065FF" w:rsidRPr="00D065FF" w:rsidSect="009D572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67BBC"/>
    <w:multiLevelType w:val="hybridMultilevel"/>
    <w:tmpl w:val="4704F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73B59"/>
    <w:multiLevelType w:val="hybridMultilevel"/>
    <w:tmpl w:val="EB42F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175300"/>
    <w:multiLevelType w:val="hybridMultilevel"/>
    <w:tmpl w:val="C6B0F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0C29DE"/>
    <w:multiLevelType w:val="hybridMultilevel"/>
    <w:tmpl w:val="7742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DD0A69"/>
    <w:multiLevelType w:val="hybridMultilevel"/>
    <w:tmpl w:val="3BEE9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FEC"/>
    <w:rsid w:val="002C59AF"/>
    <w:rsid w:val="004F16E9"/>
    <w:rsid w:val="00593FEC"/>
    <w:rsid w:val="008B2CC7"/>
    <w:rsid w:val="009D572B"/>
    <w:rsid w:val="00B620AA"/>
    <w:rsid w:val="00C91FC0"/>
    <w:rsid w:val="00CD4EEC"/>
    <w:rsid w:val="00D0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1852E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F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16E9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16E9"/>
    <w:rPr>
      <w:rFonts w:ascii="Lucida Grande CY" w:hAnsi="Lucida Grande CY" w:cs="Lucida Grande CY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F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16E9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16E9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310</Words>
  <Characters>1768</Characters>
  <Application>Microsoft Macintosh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Cherkashov</dc:creator>
  <cp:keywords/>
  <dc:description/>
  <cp:lastModifiedBy>Евгений Аксенов</cp:lastModifiedBy>
  <cp:revision>2</cp:revision>
  <dcterms:created xsi:type="dcterms:W3CDTF">2012-10-12T18:43:00Z</dcterms:created>
  <dcterms:modified xsi:type="dcterms:W3CDTF">2012-10-12T18:43:00Z</dcterms:modified>
</cp:coreProperties>
</file>